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F0E7" w14:textId="7381879F" w:rsidR="00A90BC2" w:rsidRPr="00A90BC2" w:rsidRDefault="00A90BC2" w:rsidP="00A90BC2">
      <w:pPr>
        <w:pStyle w:val="NormalWeb"/>
        <w:shd w:val="clear" w:color="auto" w:fill="FFFFFF"/>
        <w:spacing w:before="0" w:beforeAutospacing="0" w:after="0" w:afterAutospacing="0"/>
        <w:rPr>
          <w:rFonts w:asciiTheme="minorHAnsi" w:hAnsiTheme="minorHAnsi" w:cstheme="minorHAnsi"/>
          <w:b/>
          <w:sz w:val="36"/>
          <w:szCs w:val="36"/>
        </w:rPr>
      </w:pPr>
      <w:r w:rsidRPr="00A90BC2">
        <w:rPr>
          <w:rFonts w:asciiTheme="minorHAnsi" w:hAnsiTheme="minorHAnsi" w:cstheme="minorHAnsi"/>
          <w:b/>
          <w:sz w:val="36"/>
          <w:szCs w:val="36"/>
        </w:rPr>
        <w:t xml:space="preserve">SD FFA Members Earn National Scholarships </w:t>
      </w:r>
    </w:p>
    <w:p w14:paraId="20B02E65" w14:textId="59099338" w:rsidR="00DD704E" w:rsidRPr="00DD704E" w:rsidRDefault="00736E58" w:rsidP="00DD704E">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There is a need to fill the pipeline of leaders in the agriculture industry, and industry is stepping up to help students meet that </w:t>
      </w:r>
      <w:r w:rsidRPr="008850D9">
        <w:rPr>
          <w:rFonts w:asciiTheme="minorHAnsi" w:hAnsiTheme="minorHAnsi" w:cstheme="minorHAnsi"/>
          <w:sz w:val="22"/>
          <w:szCs w:val="22"/>
        </w:rPr>
        <w:t xml:space="preserve">need.  </w:t>
      </w:r>
      <w:r w:rsidR="00056D42" w:rsidRPr="008850D9">
        <w:rPr>
          <w:rFonts w:asciiTheme="minorHAnsi" w:hAnsiTheme="minorHAnsi" w:cstheme="minorHAnsi"/>
          <w:sz w:val="22"/>
          <w:szCs w:val="22"/>
        </w:rPr>
        <w:t>In 20</w:t>
      </w:r>
      <w:r w:rsidR="008850D9" w:rsidRPr="008850D9">
        <w:rPr>
          <w:rFonts w:asciiTheme="minorHAnsi" w:hAnsiTheme="minorHAnsi" w:cstheme="minorHAnsi"/>
          <w:sz w:val="22"/>
          <w:szCs w:val="22"/>
        </w:rPr>
        <w:t>2</w:t>
      </w:r>
      <w:r w:rsidR="00F47CCB">
        <w:rPr>
          <w:rFonts w:asciiTheme="minorHAnsi" w:hAnsiTheme="minorHAnsi" w:cstheme="minorHAnsi"/>
          <w:sz w:val="22"/>
          <w:szCs w:val="22"/>
        </w:rPr>
        <w:t>4</w:t>
      </w:r>
      <w:r w:rsidR="00056D42" w:rsidRPr="008850D9">
        <w:rPr>
          <w:rFonts w:asciiTheme="minorHAnsi" w:hAnsiTheme="minorHAnsi" w:cstheme="minorHAnsi"/>
          <w:sz w:val="22"/>
          <w:szCs w:val="22"/>
        </w:rPr>
        <w:t>, the National FFA awarded $</w:t>
      </w:r>
      <w:r w:rsidR="00DD704E">
        <w:rPr>
          <w:rFonts w:asciiTheme="minorHAnsi" w:hAnsiTheme="minorHAnsi" w:cstheme="minorHAnsi"/>
          <w:sz w:val="22"/>
          <w:szCs w:val="22"/>
        </w:rPr>
        <w:t>92</w:t>
      </w:r>
      <w:r w:rsidR="0036419E">
        <w:rPr>
          <w:rFonts w:asciiTheme="minorHAnsi" w:hAnsiTheme="minorHAnsi" w:cstheme="minorHAnsi"/>
          <w:sz w:val="22"/>
          <w:szCs w:val="22"/>
        </w:rPr>
        <w:t>,500</w:t>
      </w:r>
      <w:r w:rsidR="00056D42" w:rsidRPr="008850D9">
        <w:rPr>
          <w:rFonts w:asciiTheme="minorHAnsi" w:hAnsiTheme="minorHAnsi" w:cstheme="minorHAnsi"/>
          <w:sz w:val="22"/>
          <w:szCs w:val="22"/>
        </w:rPr>
        <w:t xml:space="preserve"> in scholarships</w:t>
      </w:r>
      <w:r w:rsidR="00A90BC2" w:rsidRPr="008850D9">
        <w:rPr>
          <w:rFonts w:asciiTheme="minorHAnsi" w:hAnsiTheme="minorHAnsi" w:cstheme="minorHAnsi"/>
          <w:sz w:val="22"/>
          <w:szCs w:val="22"/>
        </w:rPr>
        <w:t>,</w:t>
      </w:r>
      <w:r w:rsidR="00056D42" w:rsidRPr="008850D9">
        <w:rPr>
          <w:rFonts w:asciiTheme="minorHAnsi" w:hAnsiTheme="minorHAnsi" w:cstheme="minorHAnsi"/>
          <w:sz w:val="22"/>
          <w:szCs w:val="22"/>
        </w:rPr>
        <w:t xml:space="preserve"> to </w:t>
      </w:r>
      <w:r w:rsidR="00DD704E">
        <w:rPr>
          <w:rFonts w:asciiTheme="minorHAnsi" w:hAnsiTheme="minorHAnsi" w:cstheme="minorHAnsi"/>
          <w:sz w:val="22"/>
          <w:szCs w:val="22"/>
        </w:rPr>
        <w:t>47</w:t>
      </w:r>
      <w:r w:rsidR="00056D42" w:rsidRPr="008850D9">
        <w:rPr>
          <w:rFonts w:asciiTheme="minorHAnsi" w:hAnsiTheme="minorHAnsi" w:cstheme="minorHAnsi"/>
          <w:sz w:val="22"/>
          <w:szCs w:val="22"/>
        </w:rPr>
        <w:t xml:space="preserve"> SD FFA members</w:t>
      </w:r>
      <w:r w:rsidR="00A90BC2" w:rsidRPr="008850D9">
        <w:rPr>
          <w:rFonts w:asciiTheme="minorHAnsi" w:hAnsiTheme="minorHAnsi" w:cstheme="minorHAnsi"/>
          <w:sz w:val="22"/>
          <w:szCs w:val="22"/>
        </w:rPr>
        <w:t>, through the National FFA Scholarship program</w:t>
      </w:r>
      <w:r w:rsidR="00056D42" w:rsidRPr="008850D9">
        <w:rPr>
          <w:rFonts w:asciiTheme="minorHAnsi" w:hAnsiTheme="minorHAnsi" w:cstheme="minorHAnsi"/>
          <w:sz w:val="22"/>
          <w:szCs w:val="22"/>
        </w:rPr>
        <w:t xml:space="preserve">. </w:t>
      </w:r>
      <w:r w:rsidR="00A90BC2" w:rsidRPr="008850D9">
        <w:rPr>
          <w:rFonts w:asciiTheme="minorHAnsi" w:hAnsiTheme="minorHAnsi" w:cstheme="minorHAnsi"/>
          <w:sz w:val="22"/>
          <w:szCs w:val="22"/>
        </w:rPr>
        <w:t>Scholarships are sponsored by businesses and individuals through the National FFA Foundation and are given for a wide variety of experiences, career goals and higher education plans. These students devoted much time and effort to FFA involvement, work experience, supervised agricultural experience (SAE), community service, leadership skills and academics</w:t>
      </w:r>
      <w:r w:rsidRPr="008850D9">
        <w:rPr>
          <w:rFonts w:asciiTheme="minorHAnsi" w:hAnsiTheme="minorHAnsi" w:cstheme="minorHAnsi"/>
          <w:sz w:val="22"/>
          <w:szCs w:val="22"/>
        </w:rPr>
        <w:t>, making them likely future leaders in agriculture</w:t>
      </w:r>
      <w:r w:rsidR="00A90BC2" w:rsidRPr="008850D9">
        <w:rPr>
          <w:rFonts w:asciiTheme="minorHAnsi" w:hAnsiTheme="minorHAnsi" w:cstheme="minorHAnsi"/>
          <w:sz w:val="22"/>
          <w:szCs w:val="22"/>
        </w:rPr>
        <w:t>.</w:t>
      </w:r>
      <w:r w:rsidR="008850D9" w:rsidRPr="008850D9">
        <w:rPr>
          <w:rFonts w:asciiTheme="minorHAnsi" w:hAnsiTheme="minorHAnsi" w:cstheme="minorHAnsi"/>
          <w:sz w:val="22"/>
          <w:szCs w:val="22"/>
        </w:rPr>
        <w:t xml:space="preserve"> </w:t>
      </w:r>
      <w:r w:rsidR="00056D42" w:rsidRPr="008850D9">
        <w:rPr>
          <w:rFonts w:asciiTheme="minorHAnsi" w:hAnsiTheme="minorHAnsi" w:cstheme="minorHAnsi"/>
          <w:sz w:val="22"/>
          <w:szCs w:val="22"/>
        </w:rPr>
        <w:t>Recipients are:</w:t>
      </w:r>
    </w:p>
    <w:tbl>
      <w:tblPr>
        <w:tblW w:w="8320" w:type="dxa"/>
        <w:tblLook w:val="04A0" w:firstRow="1" w:lastRow="0" w:firstColumn="1" w:lastColumn="0" w:noHBand="0" w:noVBand="1"/>
      </w:tblPr>
      <w:tblGrid>
        <w:gridCol w:w="8320"/>
      </w:tblGrid>
      <w:tr w:rsidR="00DD704E" w:rsidRPr="00A211A0" w14:paraId="78071FDE" w14:textId="77777777" w:rsidTr="00556BEF">
        <w:trPr>
          <w:trHeight w:val="547"/>
        </w:trPr>
        <w:tc>
          <w:tcPr>
            <w:tcW w:w="8320" w:type="dxa"/>
            <w:tcBorders>
              <w:top w:val="nil"/>
              <w:left w:val="nil"/>
              <w:bottom w:val="nil"/>
              <w:right w:val="nil"/>
            </w:tcBorders>
            <w:shd w:val="clear" w:color="auto" w:fill="auto"/>
            <w:noWrap/>
            <w:vAlign w:val="bottom"/>
            <w:hideMark/>
          </w:tcPr>
          <w:p w14:paraId="42E576B0" w14:textId="77777777" w:rsidR="00DD704E" w:rsidRPr="00A211A0" w:rsidRDefault="00DD704E" w:rsidP="00556BEF">
            <w:pPr>
              <w:spacing w:after="0" w:line="240" w:lineRule="auto"/>
              <w:rPr>
                <w:rFonts w:eastAsia="Times New Roman" w:cstheme="minorHAnsi"/>
                <w:b/>
                <w:bCs/>
                <w:color w:val="000000"/>
              </w:rPr>
            </w:pPr>
            <w:r w:rsidRPr="00A211A0">
              <w:rPr>
                <w:rFonts w:eastAsia="Times New Roman" w:cstheme="minorHAnsi"/>
                <w:b/>
                <w:bCs/>
                <w:color w:val="000000"/>
              </w:rPr>
              <w:t>Name, Chapter - Scholarship</w:t>
            </w:r>
          </w:p>
        </w:tc>
      </w:tr>
      <w:tr w:rsidR="00DD704E" w:rsidRPr="00A211A0" w14:paraId="7621CF75" w14:textId="77777777" w:rsidTr="00556BEF">
        <w:trPr>
          <w:trHeight w:val="274"/>
        </w:trPr>
        <w:tc>
          <w:tcPr>
            <w:tcW w:w="8320" w:type="dxa"/>
            <w:tcBorders>
              <w:top w:val="nil"/>
              <w:left w:val="nil"/>
              <w:bottom w:val="nil"/>
              <w:right w:val="nil"/>
            </w:tcBorders>
            <w:shd w:val="clear" w:color="auto" w:fill="auto"/>
            <w:noWrap/>
            <w:vAlign w:val="bottom"/>
            <w:hideMark/>
          </w:tcPr>
          <w:p w14:paraId="445E70FF"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Jodessa Wiehr, Arlington - Bayer-Grow Ag Leaders </w:t>
            </w:r>
          </w:p>
        </w:tc>
      </w:tr>
      <w:tr w:rsidR="00DD704E" w:rsidRPr="00A211A0" w14:paraId="257778F3" w14:textId="77777777" w:rsidTr="00556BEF">
        <w:trPr>
          <w:trHeight w:val="274"/>
        </w:trPr>
        <w:tc>
          <w:tcPr>
            <w:tcW w:w="8320" w:type="dxa"/>
            <w:tcBorders>
              <w:top w:val="nil"/>
              <w:left w:val="nil"/>
              <w:bottom w:val="nil"/>
              <w:right w:val="nil"/>
            </w:tcBorders>
            <w:shd w:val="clear" w:color="auto" w:fill="auto"/>
            <w:noWrap/>
            <w:vAlign w:val="bottom"/>
            <w:hideMark/>
          </w:tcPr>
          <w:p w14:paraId="0A20C021"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Dakota Jensen, Bowdle - Farm Credit Services of America </w:t>
            </w:r>
          </w:p>
        </w:tc>
      </w:tr>
      <w:tr w:rsidR="00DD704E" w:rsidRPr="00A211A0" w14:paraId="675DA3B7" w14:textId="77777777" w:rsidTr="00556BEF">
        <w:trPr>
          <w:trHeight w:val="274"/>
        </w:trPr>
        <w:tc>
          <w:tcPr>
            <w:tcW w:w="8320" w:type="dxa"/>
            <w:tcBorders>
              <w:top w:val="nil"/>
              <w:left w:val="nil"/>
              <w:bottom w:val="nil"/>
              <w:right w:val="nil"/>
            </w:tcBorders>
            <w:shd w:val="clear" w:color="auto" w:fill="auto"/>
            <w:noWrap/>
            <w:vAlign w:val="bottom"/>
            <w:hideMark/>
          </w:tcPr>
          <w:p w14:paraId="7367B646" w14:textId="267FCA94" w:rsidR="00DD704E" w:rsidRDefault="00DD704E" w:rsidP="00556BEF">
            <w:pPr>
              <w:spacing w:after="0" w:line="240" w:lineRule="auto"/>
              <w:rPr>
                <w:rFonts w:eastAsia="Times New Roman" w:cstheme="minorHAnsi"/>
              </w:rPr>
            </w:pPr>
            <w:r>
              <w:rPr>
                <w:rFonts w:eastAsia="Times New Roman" w:cstheme="minorHAnsi"/>
              </w:rPr>
              <w:t>Alizae Stinehart, Brandon Valley - Sioux Falls Fold Lin</w:t>
            </w:r>
            <w:r>
              <w:rPr>
                <w:rFonts w:eastAsia="Times New Roman" w:cstheme="minorHAnsi"/>
              </w:rPr>
              <w:t>coln</w:t>
            </w:r>
            <w:r>
              <w:rPr>
                <w:rFonts w:eastAsia="Times New Roman" w:cstheme="minorHAnsi"/>
              </w:rPr>
              <w:t xml:space="preserve"> – Ed Bloom</w:t>
            </w:r>
          </w:p>
          <w:p w14:paraId="6CC89DE1"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Quinton Berg, Bridgewater-Emery - Farm Credit Services of America </w:t>
            </w:r>
          </w:p>
        </w:tc>
      </w:tr>
      <w:tr w:rsidR="00DD704E" w:rsidRPr="00A211A0" w14:paraId="5F6F859B" w14:textId="77777777" w:rsidTr="00556BEF">
        <w:trPr>
          <w:trHeight w:val="274"/>
        </w:trPr>
        <w:tc>
          <w:tcPr>
            <w:tcW w:w="8320" w:type="dxa"/>
            <w:tcBorders>
              <w:top w:val="nil"/>
              <w:left w:val="nil"/>
              <w:bottom w:val="nil"/>
              <w:right w:val="nil"/>
            </w:tcBorders>
            <w:shd w:val="clear" w:color="auto" w:fill="auto"/>
            <w:noWrap/>
            <w:vAlign w:val="bottom"/>
            <w:hideMark/>
          </w:tcPr>
          <w:p w14:paraId="0E5EA1BD"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Jack Helkenn, Clark - Farm Credit Services of America </w:t>
            </w:r>
          </w:p>
        </w:tc>
      </w:tr>
      <w:tr w:rsidR="00DD704E" w:rsidRPr="00A211A0" w14:paraId="556400BF" w14:textId="77777777" w:rsidTr="00556BEF">
        <w:trPr>
          <w:trHeight w:val="274"/>
        </w:trPr>
        <w:tc>
          <w:tcPr>
            <w:tcW w:w="8320" w:type="dxa"/>
            <w:tcBorders>
              <w:top w:val="nil"/>
              <w:left w:val="nil"/>
              <w:bottom w:val="nil"/>
              <w:right w:val="nil"/>
            </w:tcBorders>
            <w:shd w:val="clear" w:color="auto" w:fill="auto"/>
            <w:noWrap/>
            <w:vAlign w:val="bottom"/>
            <w:hideMark/>
          </w:tcPr>
          <w:p w14:paraId="5465831E"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Michael Freeman, Ethan - Farm Credit Services of America </w:t>
            </w:r>
          </w:p>
        </w:tc>
      </w:tr>
      <w:tr w:rsidR="00DD704E" w:rsidRPr="00A211A0" w14:paraId="03B110ED" w14:textId="77777777" w:rsidTr="00556BEF">
        <w:trPr>
          <w:trHeight w:val="274"/>
        </w:trPr>
        <w:tc>
          <w:tcPr>
            <w:tcW w:w="8320" w:type="dxa"/>
            <w:tcBorders>
              <w:top w:val="nil"/>
              <w:left w:val="nil"/>
              <w:bottom w:val="nil"/>
              <w:right w:val="nil"/>
            </w:tcBorders>
            <w:shd w:val="clear" w:color="auto" w:fill="auto"/>
            <w:noWrap/>
            <w:vAlign w:val="bottom"/>
            <w:hideMark/>
          </w:tcPr>
          <w:p w14:paraId="787D79F9" w14:textId="77777777" w:rsidR="00DD704E" w:rsidRDefault="00DD704E" w:rsidP="00556BEF">
            <w:pPr>
              <w:spacing w:after="0" w:line="240" w:lineRule="auto"/>
              <w:rPr>
                <w:rFonts w:eastAsia="Times New Roman" w:cstheme="minorHAnsi"/>
              </w:rPr>
            </w:pPr>
            <w:r>
              <w:rPr>
                <w:rFonts w:eastAsia="Times New Roman" w:cstheme="minorHAnsi"/>
              </w:rPr>
              <w:t>Clara Fields, Harrisburg, Sioux Falls Ford Lincoln – Ed Bloom</w:t>
            </w:r>
          </w:p>
          <w:p w14:paraId="00BD3674" w14:textId="77777777" w:rsidR="00DD704E" w:rsidRDefault="00DD704E" w:rsidP="00556BEF">
            <w:pPr>
              <w:spacing w:after="0" w:line="240" w:lineRule="auto"/>
              <w:rPr>
                <w:rFonts w:eastAsia="Times New Roman" w:cstheme="minorHAnsi"/>
              </w:rPr>
            </w:pPr>
            <w:r>
              <w:rPr>
                <w:rFonts w:eastAsia="Times New Roman" w:cstheme="minorHAnsi"/>
              </w:rPr>
              <w:t>Owen Murphy, Harrisburg, Sioux Falls Ford Lincoln – Ed Bloom</w:t>
            </w:r>
          </w:p>
          <w:p w14:paraId="75DEB051" w14:textId="77777777" w:rsidR="00DD704E" w:rsidRDefault="00DD704E" w:rsidP="00556BEF">
            <w:pPr>
              <w:spacing w:after="0" w:line="240" w:lineRule="auto"/>
              <w:rPr>
                <w:rFonts w:eastAsia="Times New Roman" w:cstheme="minorHAnsi"/>
              </w:rPr>
            </w:pPr>
            <w:r>
              <w:rPr>
                <w:rFonts w:eastAsia="Times New Roman" w:cstheme="minorHAnsi"/>
              </w:rPr>
              <w:t xml:space="preserve">Payton Beare, Highmore, Ford Pioneer Garage Inc. </w:t>
            </w:r>
          </w:p>
          <w:p w14:paraId="7B1F0BC2" w14:textId="77777777" w:rsidR="00DD704E" w:rsidRDefault="00DD704E" w:rsidP="00556BEF">
            <w:pPr>
              <w:spacing w:after="0" w:line="240" w:lineRule="auto"/>
              <w:rPr>
                <w:rFonts w:eastAsia="Times New Roman" w:cstheme="minorHAnsi"/>
              </w:rPr>
            </w:pPr>
            <w:r>
              <w:rPr>
                <w:rFonts w:eastAsia="Times New Roman" w:cstheme="minorHAnsi"/>
              </w:rPr>
              <w:t>Kenidey Effling, Highmore, Ford Pioneer Garage Inc.</w:t>
            </w:r>
          </w:p>
          <w:p w14:paraId="71131247"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Harlee Nielson, Hitchcock Tulare - B.R.I.D.G.E. Endowment</w:t>
            </w:r>
          </w:p>
        </w:tc>
      </w:tr>
      <w:tr w:rsidR="00DD704E" w:rsidRPr="00A211A0" w14:paraId="34724F62" w14:textId="77777777" w:rsidTr="00556BEF">
        <w:trPr>
          <w:trHeight w:val="274"/>
        </w:trPr>
        <w:tc>
          <w:tcPr>
            <w:tcW w:w="8320" w:type="dxa"/>
            <w:tcBorders>
              <w:top w:val="nil"/>
              <w:left w:val="nil"/>
              <w:bottom w:val="nil"/>
              <w:right w:val="nil"/>
            </w:tcBorders>
            <w:shd w:val="clear" w:color="auto" w:fill="auto"/>
            <w:noWrap/>
            <w:vAlign w:val="bottom"/>
            <w:hideMark/>
          </w:tcPr>
          <w:p w14:paraId="3AE31390"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Kyle Sanders, Hot Springs - FFA Future Leaders by TSC-Trade</w:t>
            </w:r>
          </w:p>
        </w:tc>
      </w:tr>
      <w:tr w:rsidR="00DD704E" w:rsidRPr="00A211A0" w14:paraId="0C6259EB" w14:textId="77777777" w:rsidTr="00556BEF">
        <w:trPr>
          <w:trHeight w:val="274"/>
        </w:trPr>
        <w:tc>
          <w:tcPr>
            <w:tcW w:w="8320" w:type="dxa"/>
            <w:tcBorders>
              <w:top w:val="nil"/>
              <w:left w:val="nil"/>
              <w:bottom w:val="nil"/>
              <w:right w:val="nil"/>
            </w:tcBorders>
            <w:shd w:val="clear" w:color="auto" w:fill="auto"/>
            <w:noWrap/>
            <w:vAlign w:val="bottom"/>
            <w:hideMark/>
          </w:tcPr>
          <w:p w14:paraId="205C34CD"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Hailey Kizer, Howard - Farm Credit Services of America </w:t>
            </w:r>
          </w:p>
        </w:tc>
      </w:tr>
      <w:tr w:rsidR="00DD704E" w:rsidRPr="00A211A0" w14:paraId="53EDBD20" w14:textId="77777777" w:rsidTr="00556BEF">
        <w:trPr>
          <w:trHeight w:val="274"/>
        </w:trPr>
        <w:tc>
          <w:tcPr>
            <w:tcW w:w="8320" w:type="dxa"/>
            <w:tcBorders>
              <w:top w:val="nil"/>
              <w:left w:val="nil"/>
              <w:bottom w:val="nil"/>
              <w:right w:val="nil"/>
            </w:tcBorders>
            <w:shd w:val="clear" w:color="auto" w:fill="auto"/>
            <w:noWrap/>
            <w:vAlign w:val="bottom"/>
            <w:hideMark/>
          </w:tcPr>
          <w:p w14:paraId="34203DC0"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Peyton Bischoff, Huron - Farm Credit Services of America </w:t>
            </w:r>
          </w:p>
        </w:tc>
      </w:tr>
      <w:tr w:rsidR="00DD704E" w:rsidRPr="00A211A0" w14:paraId="2E612F87" w14:textId="77777777" w:rsidTr="00556BEF">
        <w:trPr>
          <w:trHeight w:val="274"/>
        </w:trPr>
        <w:tc>
          <w:tcPr>
            <w:tcW w:w="8320" w:type="dxa"/>
            <w:tcBorders>
              <w:top w:val="nil"/>
              <w:left w:val="nil"/>
              <w:bottom w:val="nil"/>
              <w:right w:val="nil"/>
            </w:tcBorders>
            <w:shd w:val="clear" w:color="auto" w:fill="auto"/>
            <w:noWrap/>
            <w:vAlign w:val="bottom"/>
            <w:hideMark/>
          </w:tcPr>
          <w:p w14:paraId="627D4E50" w14:textId="77777777" w:rsidR="00DD704E" w:rsidRDefault="00DD704E" w:rsidP="00556BEF">
            <w:pPr>
              <w:spacing w:after="0" w:line="240" w:lineRule="auto"/>
              <w:rPr>
                <w:rFonts w:eastAsia="Times New Roman" w:cstheme="minorHAnsi"/>
              </w:rPr>
            </w:pPr>
            <w:r>
              <w:rPr>
                <w:rFonts w:eastAsia="Times New Roman" w:cstheme="minorHAnsi"/>
              </w:rPr>
              <w:t>Abby Wagner, McCook Central, McCormick Motors, Inc Ford</w:t>
            </w:r>
          </w:p>
          <w:p w14:paraId="7C323D28"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Ella Stiefvater, McCook Central - Kendra Scott + Wrangler</w:t>
            </w:r>
          </w:p>
        </w:tc>
      </w:tr>
      <w:tr w:rsidR="00DD704E" w:rsidRPr="00A211A0" w14:paraId="18546FFC" w14:textId="77777777" w:rsidTr="00556BEF">
        <w:trPr>
          <w:trHeight w:val="274"/>
        </w:trPr>
        <w:tc>
          <w:tcPr>
            <w:tcW w:w="8320" w:type="dxa"/>
            <w:tcBorders>
              <w:top w:val="nil"/>
              <w:left w:val="nil"/>
              <w:bottom w:val="nil"/>
              <w:right w:val="nil"/>
            </w:tcBorders>
            <w:shd w:val="clear" w:color="auto" w:fill="auto"/>
            <w:noWrap/>
            <w:vAlign w:val="bottom"/>
            <w:hideMark/>
          </w:tcPr>
          <w:p w14:paraId="61691B98"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Mason Pulse, McCook Central - AGCO </w:t>
            </w:r>
          </w:p>
        </w:tc>
      </w:tr>
      <w:tr w:rsidR="00DD704E" w:rsidRPr="00A211A0" w14:paraId="3EC631C3" w14:textId="77777777" w:rsidTr="00556BEF">
        <w:trPr>
          <w:trHeight w:val="274"/>
        </w:trPr>
        <w:tc>
          <w:tcPr>
            <w:tcW w:w="8320" w:type="dxa"/>
            <w:tcBorders>
              <w:top w:val="nil"/>
              <w:left w:val="nil"/>
              <w:bottom w:val="nil"/>
              <w:right w:val="nil"/>
            </w:tcBorders>
            <w:shd w:val="clear" w:color="auto" w:fill="auto"/>
            <w:noWrap/>
            <w:vAlign w:val="bottom"/>
            <w:hideMark/>
          </w:tcPr>
          <w:p w14:paraId="7A58E13F"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Owen Alley, McCook Central - Bayer-Grow Ag Leaders </w:t>
            </w:r>
          </w:p>
        </w:tc>
      </w:tr>
      <w:tr w:rsidR="00DD704E" w:rsidRPr="00A211A0" w14:paraId="6118FC93" w14:textId="77777777" w:rsidTr="00556BEF">
        <w:trPr>
          <w:trHeight w:val="274"/>
        </w:trPr>
        <w:tc>
          <w:tcPr>
            <w:tcW w:w="8320" w:type="dxa"/>
            <w:tcBorders>
              <w:top w:val="nil"/>
              <w:left w:val="nil"/>
              <w:bottom w:val="nil"/>
              <w:right w:val="nil"/>
            </w:tcBorders>
            <w:shd w:val="clear" w:color="auto" w:fill="auto"/>
            <w:noWrap/>
            <w:vAlign w:val="bottom"/>
            <w:hideMark/>
          </w:tcPr>
          <w:p w14:paraId="546FD3B0"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Kaizha Blasé, McCook Central - Bayer-Grow Ag Leaders </w:t>
            </w:r>
          </w:p>
        </w:tc>
      </w:tr>
      <w:tr w:rsidR="00DD704E" w:rsidRPr="00A211A0" w14:paraId="57D4698E" w14:textId="77777777" w:rsidTr="00556BEF">
        <w:trPr>
          <w:trHeight w:val="274"/>
        </w:trPr>
        <w:tc>
          <w:tcPr>
            <w:tcW w:w="8320" w:type="dxa"/>
            <w:tcBorders>
              <w:top w:val="nil"/>
              <w:left w:val="nil"/>
              <w:bottom w:val="nil"/>
              <w:right w:val="nil"/>
            </w:tcBorders>
            <w:shd w:val="clear" w:color="auto" w:fill="auto"/>
            <w:noWrap/>
            <w:vAlign w:val="bottom"/>
            <w:hideMark/>
          </w:tcPr>
          <w:p w14:paraId="169E73FD"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Isabela Jimenez, McCook Central - Bayer-Grow Ag Leaders </w:t>
            </w:r>
          </w:p>
        </w:tc>
      </w:tr>
      <w:tr w:rsidR="00DD704E" w:rsidRPr="00A211A0" w14:paraId="278C0010" w14:textId="77777777" w:rsidTr="00556BEF">
        <w:trPr>
          <w:trHeight w:val="274"/>
        </w:trPr>
        <w:tc>
          <w:tcPr>
            <w:tcW w:w="8320" w:type="dxa"/>
            <w:tcBorders>
              <w:top w:val="nil"/>
              <w:left w:val="nil"/>
              <w:bottom w:val="nil"/>
              <w:right w:val="nil"/>
            </w:tcBorders>
            <w:shd w:val="clear" w:color="auto" w:fill="auto"/>
            <w:noWrap/>
            <w:vAlign w:val="bottom"/>
            <w:hideMark/>
          </w:tcPr>
          <w:p w14:paraId="0AE252B7"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Landon Roling, McCook Central - Bayer-Grow Ag Leaders </w:t>
            </w:r>
          </w:p>
        </w:tc>
      </w:tr>
      <w:tr w:rsidR="00DD704E" w:rsidRPr="00A211A0" w14:paraId="185824FC" w14:textId="77777777" w:rsidTr="00556BEF">
        <w:trPr>
          <w:trHeight w:val="274"/>
        </w:trPr>
        <w:tc>
          <w:tcPr>
            <w:tcW w:w="8320" w:type="dxa"/>
            <w:tcBorders>
              <w:top w:val="nil"/>
              <w:left w:val="nil"/>
              <w:bottom w:val="nil"/>
              <w:right w:val="nil"/>
            </w:tcBorders>
            <w:shd w:val="clear" w:color="auto" w:fill="auto"/>
            <w:noWrap/>
            <w:vAlign w:val="bottom"/>
            <w:hideMark/>
          </w:tcPr>
          <w:p w14:paraId="40EB2786"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Marah Schock, McCook Central - Bayer-Grow Ag Leaders </w:t>
            </w:r>
          </w:p>
        </w:tc>
      </w:tr>
      <w:tr w:rsidR="00DD704E" w:rsidRPr="00A211A0" w14:paraId="09281093" w14:textId="77777777" w:rsidTr="00556BEF">
        <w:trPr>
          <w:trHeight w:val="274"/>
        </w:trPr>
        <w:tc>
          <w:tcPr>
            <w:tcW w:w="8320" w:type="dxa"/>
            <w:tcBorders>
              <w:top w:val="nil"/>
              <w:left w:val="nil"/>
              <w:bottom w:val="nil"/>
              <w:right w:val="nil"/>
            </w:tcBorders>
            <w:shd w:val="clear" w:color="auto" w:fill="auto"/>
            <w:noWrap/>
            <w:vAlign w:val="bottom"/>
            <w:hideMark/>
          </w:tcPr>
          <w:p w14:paraId="088FA135"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Megan Stiefvater, McCook Central - Bayer-Grow Ag Leaders </w:t>
            </w:r>
          </w:p>
        </w:tc>
      </w:tr>
      <w:tr w:rsidR="00DD704E" w:rsidRPr="00A211A0" w14:paraId="53C65EBC" w14:textId="77777777" w:rsidTr="00556BEF">
        <w:trPr>
          <w:trHeight w:val="274"/>
        </w:trPr>
        <w:tc>
          <w:tcPr>
            <w:tcW w:w="8320" w:type="dxa"/>
            <w:tcBorders>
              <w:top w:val="nil"/>
              <w:left w:val="nil"/>
              <w:bottom w:val="nil"/>
              <w:right w:val="nil"/>
            </w:tcBorders>
            <w:shd w:val="clear" w:color="auto" w:fill="auto"/>
            <w:noWrap/>
            <w:vAlign w:val="bottom"/>
            <w:hideMark/>
          </w:tcPr>
          <w:p w14:paraId="61109238"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Landon Novy, Milbank - - FFA Future Leaders by TSC-Trade</w:t>
            </w:r>
          </w:p>
        </w:tc>
      </w:tr>
      <w:tr w:rsidR="00DD704E" w:rsidRPr="00A211A0" w14:paraId="6EA96DDD" w14:textId="77777777" w:rsidTr="00556BEF">
        <w:trPr>
          <w:trHeight w:val="274"/>
        </w:trPr>
        <w:tc>
          <w:tcPr>
            <w:tcW w:w="8320" w:type="dxa"/>
            <w:tcBorders>
              <w:top w:val="nil"/>
              <w:left w:val="nil"/>
              <w:bottom w:val="nil"/>
              <w:right w:val="nil"/>
            </w:tcBorders>
            <w:shd w:val="clear" w:color="auto" w:fill="auto"/>
            <w:noWrap/>
            <w:vAlign w:val="bottom"/>
            <w:hideMark/>
          </w:tcPr>
          <w:p w14:paraId="7C2D3DD1"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Alana Howard, Miller - Bayer-Grow Ag Leaders </w:t>
            </w:r>
          </w:p>
        </w:tc>
      </w:tr>
      <w:tr w:rsidR="00DD704E" w:rsidRPr="00A211A0" w14:paraId="1CC31FF5" w14:textId="77777777" w:rsidTr="00556BEF">
        <w:trPr>
          <w:trHeight w:val="274"/>
        </w:trPr>
        <w:tc>
          <w:tcPr>
            <w:tcW w:w="8320" w:type="dxa"/>
            <w:tcBorders>
              <w:top w:val="nil"/>
              <w:left w:val="nil"/>
              <w:bottom w:val="nil"/>
              <w:right w:val="nil"/>
            </w:tcBorders>
            <w:shd w:val="clear" w:color="auto" w:fill="auto"/>
            <w:noWrap/>
            <w:vAlign w:val="bottom"/>
            <w:hideMark/>
          </w:tcPr>
          <w:p w14:paraId="74E8A9B3"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Maya Howard, Miller - Bayer-Grow Ag Leaders </w:t>
            </w:r>
          </w:p>
        </w:tc>
      </w:tr>
      <w:tr w:rsidR="00DD704E" w:rsidRPr="00A211A0" w14:paraId="15891D7F" w14:textId="77777777" w:rsidTr="00556BEF">
        <w:trPr>
          <w:trHeight w:val="274"/>
        </w:trPr>
        <w:tc>
          <w:tcPr>
            <w:tcW w:w="8320" w:type="dxa"/>
            <w:tcBorders>
              <w:top w:val="nil"/>
              <w:left w:val="nil"/>
              <w:bottom w:val="nil"/>
              <w:right w:val="nil"/>
            </w:tcBorders>
            <w:shd w:val="clear" w:color="auto" w:fill="auto"/>
            <w:noWrap/>
            <w:vAlign w:val="bottom"/>
            <w:hideMark/>
          </w:tcPr>
          <w:p w14:paraId="04ADAB16"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Ally Henkel, Mitchell - FFA Future Leaders by TSC-Trade</w:t>
            </w:r>
          </w:p>
        </w:tc>
      </w:tr>
      <w:tr w:rsidR="00DD704E" w:rsidRPr="00A211A0" w14:paraId="73F0B083" w14:textId="77777777" w:rsidTr="00556BEF">
        <w:trPr>
          <w:trHeight w:val="274"/>
        </w:trPr>
        <w:tc>
          <w:tcPr>
            <w:tcW w:w="8320" w:type="dxa"/>
            <w:tcBorders>
              <w:top w:val="nil"/>
              <w:left w:val="nil"/>
              <w:bottom w:val="nil"/>
              <w:right w:val="nil"/>
            </w:tcBorders>
            <w:shd w:val="clear" w:color="auto" w:fill="auto"/>
            <w:noWrap/>
            <w:vAlign w:val="bottom"/>
            <w:hideMark/>
          </w:tcPr>
          <w:p w14:paraId="483D54F2"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Kellen Kueter, Montrose - Bayer-Grow Ag Leaders </w:t>
            </w:r>
          </w:p>
        </w:tc>
      </w:tr>
      <w:tr w:rsidR="00DD704E" w:rsidRPr="00A211A0" w14:paraId="555D86F2" w14:textId="77777777" w:rsidTr="00556BEF">
        <w:trPr>
          <w:trHeight w:val="274"/>
        </w:trPr>
        <w:tc>
          <w:tcPr>
            <w:tcW w:w="8320" w:type="dxa"/>
            <w:tcBorders>
              <w:top w:val="nil"/>
              <w:left w:val="nil"/>
              <w:bottom w:val="nil"/>
              <w:right w:val="nil"/>
            </w:tcBorders>
            <w:shd w:val="clear" w:color="auto" w:fill="auto"/>
            <w:noWrap/>
            <w:vAlign w:val="bottom"/>
            <w:hideMark/>
          </w:tcPr>
          <w:p w14:paraId="73B0814E"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Courtney Decker, Northwestern Area - Bayer-Grow Ag Leaders </w:t>
            </w:r>
          </w:p>
        </w:tc>
      </w:tr>
      <w:tr w:rsidR="00DD704E" w:rsidRPr="00A211A0" w14:paraId="518C09B8" w14:textId="77777777" w:rsidTr="00556BEF">
        <w:trPr>
          <w:trHeight w:val="274"/>
        </w:trPr>
        <w:tc>
          <w:tcPr>
            <w:tcW w:w="8320" w:type="dxa"/>
            <w:tcBorders>
              <w:top w:val="nil"/>
              <w:left w:val="nil"/>
              <w:bottom w:val="nil"/>
              <w:right w:val="nil"/>
            </w:tcBorders>
            <w:shd w:val="clear" w:color="auto" w:fill="auto"/>
            <w:noWrap/>
            <w:vAlign w:val="bottom"/>
            <w:hideMark/>
          </w:tcPr>
          <w:p w14:paraId="000EC444"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Ethan Boekelheide, Northwestern Area - BNSF Railway Company</w:t>
            </w:r>
          </w:p>
        </w:tc>
      </w:tr>
      <w:tr w:rsidR="00DD704E" w:rsidRPr="00A211A0" w14:paraId="17E9B7BC" w14:textId="77777777" w:rsidTr="00556BEF">
        <w:trPr>
          <w:trHeight w:val="274"/>
        </w:trPr>
        <w:tc>
          <w:tcPr>
            <w:tcW w:w="8320" w:type="dxa"/>
            <w:tcBorders>
              <w:top w:val="nil"/>
              <w:left w:val="nil"/>
              <w:bottom w:val="nil"/>
              <w:right w:val="nil"/>
            </w:tcBorders>
            <w:shd w:val="clear" w:color="auto" w:fill="auto"/>
            <w:noWrap/>
            <w:vAlign w:val="bottom"/>
            <w:hideMark/>
          </w:tcPr>
          <w:p w14:paraId="045DA759"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Megan Nash, Northwestern Area - BNSF Railway Company</w:t>
            </w:r>
          </w:p>
        </w:tc>
      </w:tr>
      <w:tr w:rsidR="00DD704E" w:rsidRPr="00A211A0" w14:paraId="64FB7823" w14:textId="77777777" w:rsidTr="00556BEF">
        <w:trPr>
          <w:trHeight w:val="274"/>
        </w:trPr>
        <w:tc>
          <w:tcPr>
            <w:tcW w:w="8320" w:type="dxa"/>
            <w:tcBorders>
              <w:top w:val="nil"/>
              <w:left w:val="nil"/>
              <w:bottom w:val="nil"/>
              <w:right w:val="nil"/>
            </w:tcBorders>
            <w:shd w:val="clear" w:color="auto" w:fill="auto"/>
            <w:noWrap/>
            <w:vAlign w:val="bottom"/>
            <w:hideMark/>
          </w:tcPr>
          <w:p w14:paraId="7C3A55D3"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Dustin Dirksen, Northwestern Area - FFA Future Leaders by TSC-Trade</w:t>
            </w:r>
          </w:p>
        </w:tc>
      </w:tr>
      <w:tr w:rsidR="00DD704E" w:rsidRPr="00A211A0" w14:paraId="19C10416" w14:textId="77777777" w:rsidTr="00556BEF">
        <w:trPr>
          <w:trHeight w:val="274"/>
        </w:trPr>
        <w:tc>
          <w:tcPr>
            <w:tcW w:w="8320" w:type="dxa"/>
            <w:tcBorders>
              <w:top w:val="nil"/>
              <w:left w:val="nil"/>
              <w:bottom w:val="nil"/>
              <w:right w:val="nil"/>
            </w:tcBorders>
            <w:shd w:val="clear" w:color="auto" w:fill="auto"/>
            <w:noWrap/>
            <w:vAlign w:val="bottom"/>
            <w:hideMark/>
          </w:tcPr>
          <w:p w14:paraId="1E3CB38E"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Harper Kirsch, Platte-Geddes - Bayer-Grow Ag Leaders </w:t>
            </w:r>
          </w:p>
        </w:tc>
      </w:tr>
      <w:tr w:rsidR="00DD704E" w:rsidRPr="00A211A0" w14:paraId="0C37AC72" w14:textId="77777777" w:rsidTr="00556BEF">
        <w:trPr>
          <w:trHeight w:val="274"/>
        </w:trPr>
        <w:tc>
          <w:tcPr>
            <w:tcW w:w="8320" w:type="dxa"/>
            <w:tcBorders>
              <w:top w:val="nil"/>
              <w:left w:val="nil"/>
              <w:bottom w:val="nil"/>
              <w:right w:val="nil"/>
            </w:tcBorders>
            <w:shd w:val="clear" w:color="auto" w:fill="auto"/>
            <w:noWrap/>
            <w:vAlign w:val="bottom"/>
            <w:hideMark/>
          </w:tcPr>
          <w:p w14:paraId="1CC68DFF" w14:textId="77777777" w:rsidR="00DD704E" w:rsidRDefault="00DD704E" w:rsidP="00556BEF">
            <w:pPr>
              <w:spacing w:after="0" w:line="240" w:lineRule="auto"/>
              <w:rPr>
                <w:rFonts w:eastAsia="Times New Roman" w:cstheme="minorHAnsi"/>
              </w:rPr>
            </w:pPr>
            <w:r>
              <w:rPr>
                <w:rFonts w:eastAsia="Times New Roman" w:cstheme="minorHAnsi"/>
              </w:rPr>
              <w:lastRenderedPageBreak/>
              <w:t>Natalie Haase, Parker, Parker Ford Inc.</w:t>
            </w:r>
          </w:p>
          <w:p w14:paraId="0842267D" w14:textId="77777777" w:rsidR="00DD704E" w:rsidRDefault="00DD704E" w:rsidP="00556BEF">
            <w:pPr>
              <w:spacing w:after="0" w:line="240" w:lineRule="auto"/>
              <w:rPr>
                <w:rFonts w:eastAsia="Times New Roman" w:cstheme="minorHAnsi"/>
              </w:rPr>
            </w:pPr>
            <w:r>
              <w:rPr>
                <w:rFonts w:eastAsia="Times New Roman" w:cstheme="minorHAnsi"/>
              </w:rPr>
              <w:t>Shelby Pankratz, Parker, Parker Ford Inc.</w:t>
            </w:r>
          </w:p>
          <w:p w14:paraId="6CCB3B63" w14:textId="77777777" w:rsidR="00DD704E" w:rsidRDefault="00DD704E" w:rsidP="00556BEF">
            <w:pPr>
              <w:spacing w:after="0" w:line="240" w:lineRule="auto"/>
              <w:rPr>
                <w:rFonts w:eastAsia="Times New Roman" w:cstheme="minorHAnsi"/>
              </w:rPr>
            </w:pPr>
            <w:r>
              <w:rPr>
                <w:rFonts w:eastAsia="Times New Roman" w:cstheme="minorHAnsi"/>
              </w:rPr>
              <w:t>Madalynn Fairchild, Rapid City Central, McKie Ford Lincoln Inc.</w:t>
            </w:r>
          </w:p>
          <w:p w14:paraId="4BB224B9"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Tori Dvorak, Scotland - Farm Credit Services of America </w:t>
            </w:r>
          </w:p>
        </w:tc>
      </w:tr>
      <w:tr w:rsidR="00DD704E" w:rsidRPr="00A211A0" w14:paraId="659C596C" w14:textId="77777777" w:rsidTr="00556BEF">
        <w:trPr>
          <w:trHeight w:val="274"/>
        </w:trPr>
        <w:tc>
          <w:tcPr>
            <w:tcW w:w="8320" w:type="dxa"/>
            <w:tcBorders>
              <w:top w:val="nil"/>
              <w:left w:val="nil"/>
              <w:bottom w:val="nil"/>
              <w:right w:val="nil"/>
            </w:tcBorders>
            <w:shd w:val="clear" w:color="auto" w:fill="auto"/>
            <w:noWrap/>
            <w:vAlign w:val="bottom"/>
            <w:hideMark/>
          </w:tcPr>
          <w:p w14:paraId="4EDF3FB8"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Katelyn Jonas, Scotland - Farm Credit Services of America </w:t>
            </w:r>
          </w:p>
        </w:tc>
      </w:tr>
      <w:tr w:rsidR="00DD704E" w:rsidRPr="00A211A0" w14:paraId="62B61610" w14:textId="77777777" w:rsidTr="00556BEF">
        <w:trPr>
          <w:trHeight w:val="274"/>
        </w:trPr>
        <w:tc>
          <w:tcPr>
            <w:tcW w:w="8320" w:type="dxa"/>
            <w:tcBorders>
              <w:top w:val="nil"/>
              <w:left w:val="nil"/>
              <w:bottom w:val="nil"/>
              <w:right w:val="nil"/>
            </w:tcBorders>
            <w:shd w:val="clear" w:color="auto" w:fill="auto"/>
            <w:noWrap/>
            <w:vAlign w:val="bottom"/>
            <w:hideMark/>
          </w:tcPr>
          <w:p w14:paraId="3A1F6D6F"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Kalley Vitek, Scotland - Farm Credit Services of America </w:t>
            </w:r>
          </w:p>
        </w:tc>
      </w:tr>
      <w:tr w:rsidR="00DD704E" w:rsidRPr="00A211A0" w14:paraId="157637EE" w14:textId="77777777" w:rsidTr="00556BEF">
        <w:trPr>
          <w:trHeight w:val="274"/>
        </w:trPr>
        <w:tc>
          <w:tcPr>
            <w:tcW w:w="8320" w:type="dxa"/>
            <w:tcBorders>
              <w:top w:val="nil"/>
              <w:left w:val="nil"/>
              <w:bottom w:val="nil"/>
              <w:right w:val="nil"/>
            </w:tcBorders>
            <w:shd w:val="clear" w:color="auto" w:fill="auto"/>
            <w:noWrap/>
            <w:vAlign w:val="bottom"/>
            <w:hideMark/>
          </w:tcPr>
          <w:p w14:paraId="7E793C60" w14:textId="77777777" w:rsidR="00DD704E" w:rsidRDefault="00DD704E" w:rsidP="00556BEF">
            <w:pPr>
              <w:spacing w:after="0" w:line="240" w:lineRule="auto"/>
              <w:rPr>
                <w:rFonts w:eastAsia="Times New Roman" w:cstheme="minorHAnsi"/>
              </w:rPr>
            </w:pPr>
            <w:r>
              <w:rPr>
                <w:rFonts w:eastAsia="Times New Roman" w:cstheme="minorHAnsi"/>
              </w:rPr>
              <w:t>Bree Koepke, Sioux Falls CTE Academy, Sioux Falls Ford Lincoln – Ed Bloom</w:t>
            </w:r>
          </w:p>
          <w:p w14:paraId="0C0E238B"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Matea Gordon, Sturgis - Bayer-Grow Ag Leaders </w:t>
            </w:r>
          </w:p>
        </w:tc>
      </w:tr>
      <w:tr w:rsidR="00DD704E" w:rsidRPr="00A211A0" w14:paraId="7FE48B7A" w14:textId="77777777" w:rsidTr="00556BEF">
        <w:trPr>
          <w:trHeight w:val="274"/>
        </w:trPr>
        <w:tc>
          <w:tcPr>
            <w:tcW w:w="8320" w:type="dxa"/>
            <w:tcBorders>
              <w:top w:val="nil"/>
              <w:left w:val="nil"/>
              <w:bottom w:val="nil"/>
              <w:right w:val="nil"/>
            </w:tcBorders>
            <w:shd w:val="clear" w:color="auto" w:fill="auto"/>
            <w:noWrap/>
            <w:vAlign w:val="bottom"/>
            <w:hideMark/>
          </w:tcPr>
          <w:p w14:paraId="734C7448" w14:textId="77777777" w:rsidR="00DD704E" w:rsidRDefault="00DD704E" w:rsidP="00556BEF">
            <w:pPr>
              <w:spacing w:after="0" w:line="240" w:lineRule="auto"/>
              <w:rPr>
                <w:rFonts w:eastAsia="Times New Roman" w:cstheme="minorHAnsi"/>
              </w:rPr>
            </w:pPr>
            <w:r>
              <w:rPr>
                <w:rFonts w:eastAsia="Times New Roman" w:cstheme="minorHAnsi"/>
              </w:rPr>
              <w:t>Bailey Weegar, Viborg-Hurley, Parker Ford Inc.</w:t>
            </w:r>
          </w:p>
          <w:p w14:paraId="5715F1A8"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Macy Bochek, Willow Lake - Bayer-Grow Ag Leaders </w:t>
            </w:r>
          </w:p>
        </w:tc>
      </w:tr>
      <w:tr w:rsidR="00DD704E" w:rsidRPr="00A211A0" w14:paraId="710AF65B" w14:textId="77777777" w:rsidTr="00556BEF">
        <w:trPr>
          <w:trHeight w:val="274"/>
        </w:trPr>
        <w:tc>
          <w:tcPr>
            <w:tcW w:w="8320" w:type="dxa"/>
            <w:tcBorders>
              <w:top w:val="nil"/>
              <w:left w:val="nil"/>
              <w:bottom w:val="nil"/>
              <w:right w:val="nil"/>
            </w:tcBorders>
            <w:shd w:val="clear" w:color="auto" w:fill="auto"/>
            <w:noWrap/>
            <w:vAlign w:val="bottom"/>
            <w:hideMark/>
          </w:tcPr>
          <w:p w14:paraId="7DC7B22A"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Grace Peterson, Willow Lake - Bayer-Grow Ag Leaders </w:t>
            </w:r>
          </w:p>
        </w:tc>
      </w:tr>
      <w:tr w:rsidR="00DD704E" w:rsidRPr="00A211A0" w14:paraId="4B013B28" w14:textId="77777777" w:rsidTr="00556BEF">
        <w:trPr>
          <w:trHeight w:val="274"/>
        </w:trPr>
        <w:tc>
          <w:tcPr>
            <w:tcW w:w="8320" w:type="dxa"/>
            <w:tcBorders>
              <w:top w:val="nil"/>
              <w:left w:val="nil"/>
              <w:bottom w:val="nil"/>
              <w:right w:val="nil"/>
            </w:tcBorders>
            <w:shd w:val="clear" w:color="auto" w:fill="auto"/>
            <w:noWrap/>
            <w:vAlign w:val="bottom"/>
            <w:hideMark/>
          </w:tcPr>
          <w:p w14:paraId="4C9A0010"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Emma Peterson, Willow Lake - Beck's Hybrids </w:t>
            </w:r>
          </w:p>
        </w:tc>
      </w:tr>
      <w:tr w:rsidR="00DD704E" w:rsidRPr="00A211A0" w14:paraId="0DE6008F" w14:textId="77777777" w:rsidTr="00556BEF">
        <w:trPr>
          <w:trHeight w:val="274"/>
        </w:trPr>
        <w:tc>
          <w:tcPr>
            <w:tcW w:w="8320" w:type="dxa"/>
            <w:tcBorders>
              <w:top w:val="nil"/>
              <w:left w:val="nil"/>
              <w:bottom w:val="nil"/>
              <w:right w:val="nil"/>
            </w:tcBorders>
            <w:shd w:val="clear" w:color="auto" w:fill="auto"/>
            <w:noWrap/>
            <w:vAlign w:val="bottom"/>
            <w:hideMark/>
          </w:tcPr>
          <w:p w14:paraId="0947431A"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Shelby Anderson, Willow Lake - Farm Credit Services of America </w:t>
            </w:r>
          </w:p>
        </w:tc>
      </w:tr>
      <w:tr w:rsidR="00DD704E" w:rsidRPr="00A211A0" w14:paraId="3FA2FCE6" w14:textId="77777777" w:rsidTr="00556BEF">
        <w:trPr>
          <w:trHeight w:val="274"/>
        </w:trPr>
        <w:tc>
          <w:tcPr>
            <w:tcW w:w="8320" w:type="dxa"/>
            <w:tcBorders>
              <w:top w:val="nil"/>
              <w:left w:val="nil"/>
              <w:bottom w:val="nil"/>
              <w:right w:val="nil"/>
            </w:tcBorders>
            <w:shd w:val="clear" w:color="auto" w:fill="auto"/>
            <w:noWrap/>
            <w:vAlign w:val="bottom"/>
            <w:hideMark/>
          </w:tcPr>
          <w:p w14:paraId="4BB025B2" w14:textId="77777777" w:rsidR="00DD704E" w:rsidRPr="00A211A0" w:rsidRDefault="00DD704E" w:rsidP="00556BEF">
            <w:pPr>
              <w:spacing w:after="0" w:line="240" w:lineRule="auto"/>
              <w:rPr>
                <w:rFonts w:eastAsia="Times New Roman" w:cstheme="minorHAnsi"/>
              </w:rPr>
            </w:pPr>
            <w:r w:rsidRPr="00A211A0">
              <w:rPr>
                <w:rFonts w:eastAsia="Times New Roman" w:cstheme="minorHAnsi"/>
              </w:rPr>
              <w:t xml:space="preserve">Jalen Hohm, Willow Lake - Farm Credit Services of America </w:t>
            </w:r>
          </w:p>
        </w:tc>
      </w:tr>
    </w:tbl>
    <w:p w14:paraId="6ACCD839" w14:textId="77777777" w:rsidR="00DD704E" w:rsidRDefault="00DD704E" w:rsidP="00DD704E"/>
    <w:p w14:paraId="25FBAB40" w14:textId="77777777" w:rsidR="00DD704E" w:rsidRPr="00A211A0" w:rsidRDefault="00DD704E" w:rsidP="00683BCD">
      <w:pPr>
        <w:rPr>
          <w:sz w:val="18"/>
          <w:szCs w:val="18"/>
        </w:rPr>
      </w:pPr>
    </w:p>
    <w:p w14:paraId="502C2C78" w14:textId="77777777" w:rsidR="00A211A0" w:rsidRPr="00A211A0" w:rsidRDefault="00A211A0" w:rsidP="00683BCD">
      <w:pPr>
        <w:rPr>
          <w:sz w:val="18"/>
          <w:szCs w:val="18"/>
        </w:rPr>
      </w:pPr>
    </w:p>
    <w:sectPr w:rsidR="00A211A0" w:rsidRPr="00A211A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331B" w14:textId="77777777" w:rsidR="00F646F4" w:rsidRDefault="00F646F4" w:rsidP="00CF755F">
      <w:pPr>
        <w:spacing w:after="0" w:line="240" w:lineRule="auto"/>
      </w:pPr>
      <w:r>
        <w:separator/>
      </w:r>
    </w:p>
  </w:endnote>
  <w:endnote w:type="continuationSeparator" w:id="0">
    <w:p w14:paraId="0A7B07D8" w14:textId="77777777" w:rsidR="00F646F4" w:rsidRDefault="00F646F4" w:rsidP="00CF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0707" w14:textId="77777777" w:rsidR="00F646F4" w:rsidRDefault="00F646F4" w:rsidP="00CF755F">
      <w:pPr>
        <w:spacing w:after="0" w:line="240" w:lineRule="auto"/>
      </w:pPr>
      <w:r>
        <w:separator/>
      </w:r>
    </w:p>
  </w:footnote>
  <w:footnote w:type="continuationSeparator" w:id="0">
    <w:p w14:paraId="5BC2181A" w14:textId="77777777" w:rsidR="00F646F4" w:rsidRDefault="00F646F4" w:rsidP="00CF7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84FC" w14:textId="7C19EC2C" w:rsidR="00CF755F" w:rsidRDefault="00CF755F" w:rsidP="00CF755F">
    <w:pPr>
      <w:pStyle w:val="Header"/>
      <w:jc w:val="right"/>
    </w:pPr>
    <w:r>
      <w:rPr>
        <w:noProof/>
      </w:rPr>
      <w:drawing>
        <wp:anchor distT="0" distB="0" distL="114300" distR="114300" simplePos="0" relativeHeight="251658240" behindDoc="1" locked="0" layoutInCell="1" allowOverlap="1" wp14:anchorId="64F9AD6C" wp14:editId="14C5CE98">
          <wp:simplePos x="0" y="0"/>
          <wp:positionH relativeFrom="margin">
            <wp:align>left</wp:align>
          </wp:positionH>
          <wp:positionV relativeFrom="paragraph">
            <wp:posOffset>-129540</wp:posOffset>
          </wp:positionV>
          <wp:extent cx="1402080" cy="1028700"/>
          <wp:effectExtent l="0" t="0" r="7620" b="0"/>
          <wp:wrapTight wrapText="bothSides">
            <wp:wrapPolygon edited="0">
              <wp:start x="0" y="0"/>
              <wp:lineTo x="0" y="21200"/>
              <wp:lineTo x="21424" y="21200"/>
              <wp:lineTo x="214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ALogo two final_cropped_1_2018.jpg"/>
                  <pic:cNvPicPr/>
                </pic:nvPicPr>
                <pic:blipFill>
                  <a:blip r:embed="rId1">
                    <a:extLst>
                      <a:ext uri="{28A0092B-C50C-407E-A947-70E740481C1C}">
                        <a14:useLocalDpi xmlns:a14="http://schemas.microsoft.com/office/drawing/2010/main" val="0"/>
                      </a:ext>
                    </a:extLst>
                  </a:blip>
                  <a:stretch>
                    <a:fillRect/>
                  </a:stretch>
                </pic:blipFill>
                <pic:spPr>
                  <a:xfrm>
                    <a:off x="0" y="0"/>
                    <a:ext cx="1406309" cy="1031593"/>
                  </a:xfrm>
                  <a:prstGeom prst="rect">
                    <a:avLst/>
                  </a:prstGeom>
                </pic:spPr>
              </pic:pic>
            </a:graphicData>
          </a:graphic>
          <wp14:sizeRelH relativeFrom="page">
            <wp14:pctWidth>0</wp14:pctWidth>
          </wp14:sizeRelH>
          <wp14:sizeRelV relativeFrom="page">
            <wp14:pctHeight>0</wp14:pctHeight>
          </wp14:sizeRelV>
        </wp:anchor>
      </w:drawing>
    </w:r>
    <w:r>
      <w:t>SD FFA Foundation</w:t>
    </w:r>
  </w:p>
  <w:p w14:paraId="09863D43" w14:textId="78DEFC88" w:rsidR="00CF755F" w:rsidRDefault="00CF755F" w:rsidP="00CF755F">
    <w:pPr>
      <w:pStyle w:val="Header"/>
      <w:jc w:val="right"/>
    </w:pPr>
    <w:r>
      <w:t>Gerri Ann Eide</w:t>
    </w:r>
  </w:p>
  <w:p w14:paraId="1D8AE452" w14:textId="6E9BC9A1" w:rsidR="00CF755F" w:rsidRDefault="00000000" w:rsidP="00CF755F">
    <w:pPr>
      <w:pStyle w:val="Header"/>
      <w:jc w:val="right"/>
    </w:pPr>
    <w:hyperlink r:id="rId2" w:history="1">
      <w:r w:rsidR="00CF755F" w:rsidRPr="00DB2AD5">
        <w:rPr>
          <w:rStyle w:val="Hyperlink"/>
        </w:rPr>
        <w:t>gerri@sdffafoundation.org</w:t>
      </w:r>
    </w:hyperlink>
  </w:p>
  <w:p w14:paraId="6E70AFDD" w14:textId="2E6B0416" w:rsidR="00CF755F" w:rsidRDefault="00CF755F" w:rsidP="00CF755F">
    <w:pPr>
      <w:pStyle w:val="Header"/>
      <w:jc w:val="right"/>
    </w:pPr>
    <w:r>
      <w:t>605-765-4865</w:t>
    </w:r>
  </w:p>
  <w:p w14:paraId="5A887F4E" w14:textId="77777777" w:rsidR="00CF755F" w:rsidRDefault="00CF755F" w:rsidP="00CF755F">
    <w:pPr>
      <w:pStyle w:val="Header"/>
      <w:jc w:val="right"/>
    </w:pPr>
  </w:p>
  <w:p w14:paraId="1B6AD28B" w14:textId="3AD23C95" w:rsidR="00CF755F" w:rsidRPr="00CF755F" w:rsidRDefault="00CF755F" w:rsidP="00CF755F">
    <w:pPr>
      <w:pStyle w:val="Header"/>
      <w:jc w:val="right"/>
      <w:rPr>
        <w:b/>
      </w:rPr>
    </w:pPr>
    <w:r w:rsidRPr="00CF755F">
      <w:rPr>
        <w:b/>
      </w:rPr>
      <w:t>For Immediate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03D14"/>
    <w:multiLevelType w:val="hybridMultilevel"/>
    <w:tmpl w:val="E29E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62359"/>
    <w:multiLevelType w:val="hybridMultilevel"/>
    <w:tmpl w:val="773E0B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028436">
    <w:abstractNumId w:val="0"/>
  </w:num>
  <w:num w:numId="2" w16cid:durableId="1935285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42"/>
    <w:rsid w:val="00056D42"/>
    <w:rsid w:val="000A1315"/>
    <w:rsid w:val="000F6485"/>
    <w:rsid w:val="00126343"/>
    <w:rsid w:val="001F1FDC"/>
    <w:rsid w:val="003357D0"/>
    <w:rsid w:val="0036419E"/>
    <w:rsid w:val="004B65EE"/>
    <w:rsid w:val="005D6A5A"/>
    <w:rsid w:val="00673575"/>
    <w:rsid w:val="00683BCD"/>
    <w:rsid w:val="00736E58"/>
    <w:rsid w:val="007769B0"/>
    <w:rsid w:val="00797C1D"/>
    <w:rsid w:val="00866557"/>
    <w:rsid w:val="008850D9"/>
    <w:rsid w:val="0092023C"/>
    <w:rsid w:val="00940CD9"/>
    <w:rsid w:val="009D4F62"/>
    <w:rsid w:val="00A211A0"/>
    <w:rsid w:val="00A90BC2"/>
    <w:rsid w:val="00AD2791"/>
    <w:rsid w:val="00CA508C"/>
    <w:rsid w:val="00CF755F"/>
    <w:rsid w:val="00DD704E"/>
    <w:rsid w:val="00DE7ABB"/>
    <w:rsid w:val="00E60527"/>
    <w:rsid w:val="00F11EB4"/>
    <w:rsid w:val="00F1592C"/>
    <w:rsid w:val="00F47CCB"/>
    <w:rsid w:val="00F64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55B82"/>
  <w15:chartTrackingRefBased/>
  <w15:docId w15:val="{878A394E-F361-4C2B-96A5-C9D3523F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ABB"/>
    <w:pPr>
      <w:ind w:left="720"/>
      <w:contextualSpacing/>
    </w:pPr>
  </w:style>
  <w:style w:type="paragraph" w:styleId="NormalWeb">
    <w:name w:val="Normal (Web)"/>
    <w:basedOn w:val="Normal"/>
    <w:uiPriority w:val="99"/>
    <w:unhideWhenUsed/>
    <w:rsid w:val="00A90B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7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55F"/>
  </w:style>
  <w:style w:type="paragraph" w:styleId="Footer">
    <w:name w:val="footer"/>
    <w:basedOn w:val="Normal"/>
    <w:link w:val="FooterChar"/>
    <w:uiPriority w:val="99"/>
    <w:unhideWhenUsed/>
    <w:rsid w:val="00CF7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55F"/>
  </w:style>
  <w:style w:type="character" w:styleId="Hyperlink">
    <w:name w:val="Hyperlink"/>
    <w:basedOn w:val="DefaultParagraphFont"/>
    <w:uiPriority w:val="99"/>
    <w:unhideWhenUsed/>
    <w:rsid w:val="00CF755F"/>
    <w:rPr>
      <w:color w:val="0563C1" w:themeColor="hyperlink"/>
      <w:u w:val="single"/>
    </w:rPr>
  </w:style>
  <w:style w:type="character" w:styleId="UnresolvedMention">
    <w:name w:val="Unresolved Mention"/>
    <w:basedOn w:val="DefaultParagraphFont"/>
    <w:uiPriority w:val="99"/>
    <w:semiHidden/>
    <w:unhideWhenUsed/>
    <w:rsid w:val="00CF7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4459">
      <w:bodyDiv w:val="1"/>
      <w:marLeft w:val="0"/>
      <w:marRight w:val="0"/>
      <w:marTop w:val="0"/>
      <w:marBottom w:val="0"/>
      <w:divBdr>
        <w:top w:val="none" w:sz="0" w:space="0" w:color="auto"/>
        <w:left w:val="none" w:sz="0" w:space="0" w:color="auto"/>
        <w:bottom w:val="none" w:sz="0" w:space="0" w:color="auto"/>
        <w:right w:val="none" w:sz="0" w:space="0" w:color="auto"/>
      </w:divBdr>
    </w:div>
    <w:div w:id="274680614">
      <w:bodyDiv w:val="1"/>
      <w:marLeft w:val="0"/>
      <w:marRight w:val="0"/>
      <w:marTop w:val="0"/>
      <w:marBottom w:val="0"/>
      <w:divBdr>
        <w:top w:val="none" w:sz="0" w:space="0" w:color="auto"/>
        <w:left w:val="none" w:sz="0" w:space="0" w:color="auto"/>
        <w:bottom w:val="none" w:sz="0" w:space="0" w:color="auto"/>
        <w:right w:val="none" w:sz="0" w:space="0" w:color="auto"/>
      </w:divBdr>
    </w:div>
    <w:div w:id="357246338">
      <w:bodyDiv w:val="1"/>
      <w:marLeft w:val="0"/>
      <w:marRight w:val="0"/>
      <w:marTop w:val="0"/>
      <w:marBottom w:val="0"/>
      <w:divBdr>
        <w:top w:val="none" w:sz="0" w:space="0" w:color="auto"/>
        <w:left w:val="none" w:sz="0" w:space="0" w:color="auto"/>
        <w:bottom w:val="none" w:sz="0" w:space="0" w:color="auto"/>
        <w:right w:val="none" w:sz="0" w:space="0" w:color="auto"/>
      </w:divBdr>
    </w:div>
    <w:div w:id="369185219">
      <w:bodyDiv w:val="1"/>
      <w:marLeft w:val="0"/>
      <w:marRight w:val="0"/>
      <w:marTop w:val="0"/>
      <w:marBottom w:val="0"/>
      <w:divBdr>
        <w:top w:val="none" w:sz="0" w:space="0" w:color="auto"/>
        <w:left w:val="none" w:sz="0" w:space="0" w:color="auto"/>
        <w:bottom w:val="none" w:sz="0" w:space="0" w:color="auto"/>
        <w:right w:val="none" w:sz="0" w:space="0" w:color="auto"/>
      </w:divBdr>
    </w:div>
    <w:div w:id="562565231">
      <w:bodyDiv w:val="1"/>
      <w:marLeft w:val="0"/>
      <w:marRight w:val="0"/>
      <w:marTop w:val="0"/>
      <w:marBottom w:val="0"/>
      <w:divBdr>
        <w:top w:val="none" w:sz="0" w:space="0" w:color="auto"/>
        <w:left w:val="none" w:sz="0" w:space="0" w:color="auto"/>
        <w:bottom w:val="none" w:sz="0" w:space="0" w:color="auto"/>
        <w:right w:val="none" w:sz="0" w:space="0" w:color="auto"/>
      </w:divBdr>
    </w:div>
    <w:div w:id="739182349">
      <w:bodyDiv w:val="1"/>
      <w:marLeft w:val="0"/>
      <w:marRight w:val="0"/>
      <w:marTop w:val="0"/>
      <w:marBottom w:val="0"/>
      <w:divBdr>
        <w:top w:val="none" w:sz="0" w:space="0" w:color="auto"/>
        <w:left w:val="none" w:sz="0" w:space="0" w:color="auto"/>
        <w:bottom w:val="none" w:sz="0" w:space="0" w:color="auto"/>
        <w:right w:val="none" w:sz="0" w:space="0" w:color="auto"/>
      </w:divBdr>
    </w:div>
    <w:div w:id="1093238087">
      <w:bodyDiv w:val="1"/>
      <w:marLeft w:val="0"/>
      <w:marRight w:val="0"/>
      <w:marTop w:val="0"/>
      <w:marBottom w:val="0"/>
      <w:divBdr>
        <w:top w:val="none" w:sz="0" w:space="0" w:color="auto"/>
        <w:left w:val="none" w:sz="0" w:space="0" w:color="auto"/>
        <w:bottom w:val="none" w:sz="0" w:space="0" w:color="auto"/>
        <w:right w:val="none" w:sz="0" w:space="0" w:color="auto"/>
      </w:divBdr>
    </w:div>
    <w:div w:id="1664356638">
      <w:bodyDiv w:val="1"/>
      <w:marLeft w:val="0"/>
      <w:marRight w:val="0"/>
      <w:marTop w:val="0"/>
      <w:marBottom w:val="0"/>
      <w:divBdr>
        <w:top w:val="none" w:sz="0" w:space="0" w:color="auto"/>
        <w:left w:val="none" w:sz="0" w:space="0" w:color="auto"/>
        <w:bottom w:val="none" w:sz="0" w:space="0" w:color="auto"/>
        <w:right w:val="none" w:sz="0" w:space="0" w:color="auto"/>
      </w:divBdr>
    </w:div>
    <w:div w:id="1882550055">
      <w:bodyDiv w:val="1"/>
      <w:marLeft w:val="0"/>
      <w:marRight w:val="0"/>
      <w:marTop w:val="0"/>
      <w:marBottom w:val="0"/>
      <w:divBdr>
        <w:top w:val="none" w:sz="0" w:space="0" w:color="auto"/>
        <w:left w:val="none" w:sz="0" w:space="0" w:color="auto"/>
        <w:bottom w:val="none" w:sz="0" w:space="0" w:color="auto"/>
        <w:right w:val="none" w:sz="0" w:space="0" w:color="auto"/>
      </w:divBdr>
    </w:div>
    <w:div w:id="1923178721">
      <w:bodyDiv w:val="1"/>
      <w:marLeft w:val="0"/>
      <w:marRight w:val="0"/>
      <w:marTop w:val="0"/>
      <w:marBottom w:val="0"/>
      <w:divBdr>
        <w:top w:val="none" w:sz="0" w:space="0" w:color="auto"/>
        <w:left w:val="none" w:sz="0" w:space="0" w:color="auto"/>
        <w:bottom w:val="none" w:sz="0" w:space="0" w:color="auto"/>
        <w:right w:val="none" w:sz="0" w:space="0" w:color="auto"/>
      </w:divBdr>
    </w:div>
    <w:div w:id="209100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erri@sdffafoundation.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 Eide</dc:creator>
  <cp:keywords/>
  <dc:description/>
  <cp:lastModifiedBy>Hunter Eide</cp:lastModifiedBy>
  <cp:revision>3</cp:revision>
  <dcterms:created xsi:type="dcterms:W3CDTF">2024-04-22T19:10:00Z</dcterms:created>
  <dcterms:modified xsi:type="dcterms:W3CDTF">2024-04-25T18:00:00Z</dcterms:modified>
</cp:coreProperties>
</file>